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DD78EF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bookmarkStart w:id="0" w:name="_GoBack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環境工程衛生基礎實驗</w:t>
            </w:r>
            <w:bookmarkEnd w:id="0"/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DD78EF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sz w:val="22"/>
                <w:szCs w:val="22"/>
              </w:rPr>
              <w:t xml:space="preserve"> </w:t>
            </w:r>
            <w:r w:rsidRPr="00B27F87">
              <w:rPr>
                <w:rFonts w:eastAsia="標楷體"/>
                <w:color w:val="000000"/>
                <w:sz w:val="22"/>
                <w:szCs w:val="22"/>
              </w:rPr>
              <w:t>Basic Laboratory of Environmental Engineering and Health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1207</w:t>
            </w:r>
          </w:p>
        </w:tc>
      </w:tr>
      <w:tr w:rsidR="00DD78EF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授課教師：謝明學、陳文欽、楊慈定、洪雪芬、陳志郎、石鳳城</w:t>
            </w:r>
          </w:p>
        </w:tc>
      </w:tr>
      <w:tr w:rsidR="00DD78EF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</w:rPr>
              <w:t>大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</w:tr>
      <w:tr w:rsidR="00DD78EF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</w:p>
        </w:tc>
      </w:tr>
      <w:tr w:rsidR="00DD78EF" w:rsidRPr="00B27F87" w:rsidTr="00F8042F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課程概述與目標：教導學生了解各種環工衛生分析與處理單元之原理及實驗操作。</w:t>
            </w:r>
          </w:p>
        </w:tc>
      </w:tr>
      <w:tr w:rsidR="00DD78EF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D78EF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DD78EF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DD78EF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簡介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課程介紹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實驗室安全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溝通協調與團隊合作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pStyle w:val="a8"/>
              <w:tabs>
                <w:tab w:val="left" w:pos="59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核心能力五：計畫管理、有效溝通與團隊合作的能力。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分組與工作分配</w:t>
            </w:r>
          </w:p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預習報告之撰寫</w:t>
            </w:r>
          </w:p>
        </w:tc>
      </w:tr>
      <w:tr w:rsidR="00DD78EF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分析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水質分析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儀器分析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微生物分析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4.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空氣污染物分析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5.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廢棄物分析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6.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作業環境測定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pStyle w:val="a8"/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DD78EF" w:rsidRPr="00B27F87" w:rsidRDefault="00DD78EF" w:rsidP="00F8042F">
            <w:pPr>
              <w:pStyle w:val="a8"/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實驗報告之撰寫</w:t>
            </w:r>
          </w:p>
        </w:tc>
      </w:tr>
      <w:tr w:rsidR="00DD78EF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處理單元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AB6023" w:rsidRDefault="00DD78EF" w:rsidP="00DD78EF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B6023">
              <w:rPr>
                <w:rFonts w:eastAsia="標楷體"/>
                <w:sz w:val="22"/>
                <w:szCs w:val="22"/>
                <w:lang w:eastAsia="zh-TW"/>
              </w:rPr>
              <w:t>混</w:t>
            </w:r>
            <w:proofErr w:type="gramStart"/>
            <w:r w:rsidRPr="00AB6023">
              <w:rPr>
                <w:rFonts w:eastAsia="標楷體"/>
                <w:sz w:val="22"/>
                <w:szCs w:val="22"/>
                <w:lang w:eastAsia="zh-TW"/>
              </w:rPr>
              <w:t>凝及膠凝</w:t>
            </w:r>
            <w:proofErr w:type="gramEnd"/>
            <w:r w:rsidRPr="00AB6023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AB6023">
              <w:rPr>
                <w:rFonts w:eastAsia="標楷體"/>
                <w:sz w:val="22"/>
                <w:szCs w:val="22"/>
                <w:lang w:eastAsia="zh-TW"/>
              </w:rPr>
              <w:t>水合金屬鹽類</w:t>
            </w:r>
          </w:p>
          <w:p w:rsidR="00DD78EF" w:rsidRPr="00AB6023" w:rsidRDefault="00DD78EF" w:rsidP="00DD78EF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B6023">
              <w:rPr>
                <w:rFonts w:eastAsia="標楷體"/>
                <w:sz w:val="22"/>
                <w:szCs w:val="22"/>
                <w:lang w:eastAsia="zh-TW"/>
              </w:rPr>
              <w:t>過濾水力特性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8EF" w:rsidRPr="00B27F87" w:rsidRDefault="00DD78EF" w:rsidP="00F8042F">
            <w:pPr>
              <w:pStyle w:val="a8"/>
              <w:tabs>
                <w:tab w:val="left" w:pos="59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DD78EF" w:rsidRPr="00B27F87" w:rsidRDefault="00DD78EF" w:rsidP="00F8042F">
            <w:pPr>
              <w:pStyle w:val="a8"/>
              <w:tabs>
                <w:tab w:val="left" w:pos="59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實驗報告之撰寫</w:t>
            </w:r>
          </w:p>
        </w:tc>
      </w:tr>
      <w:tr w:rsidR="00DD78EF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DD78EF" w:rsidRPr="00B27F87" w:rsidRDefault="00DD78E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實驗報告、出席、操作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)40%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DD78EF" w:rsidRPr="00B27F87" w:rsidRDefault="00DD78EF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2D2B1C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1C" w:rsidRDefault="002D2B1C" w:rsidP="00DD78EF">
      <w:pPr>
        <w:spacing w:after="0"/>
      </w:pPr>
      <w:r>
        <w:separator/>
      </w:r>
    </w:p>
  </w:endnote>
  <w:endnote w:type="continuationSeparator" w:id="0">
    <w:p w:rsidR="002D2B1C" w:rsidRDefault="002D2B1C" w:rsidP="00DD7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1C" w:rsidRDefault="002D2B1C" w:rsidP="00DD78EF">
      <w:pPr>
        <w:spacing w:after="0"/>
      </w:pPr>
      <w:r>
        <w:separator/>
      </w:r>
    </w:p>
  </w:footnote>
  <w:footnote w:type="continuationSeparator" w:id="0">
    <w:p w:rsidR="002D2B1C" w:rsidRDefault="002D2B1C" w:rsidP="00DD78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0B2A"/>
    <w:multiLevelType w:val="hybridMultilevel"/>
    <w:tmpl w:val="743A745A"/>
    <w:lvl w:ilvl="0" w:tplc="F07446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80"/>
    <w:rsid w:val="002D2B1C"/>
    <w:rsid w:val="005B5180"/>
    <w:rsid w:val="00DD78EF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D78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8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D78EF"/>
    <w:rPr>
      <w:sz w:val="20"/>
      <w:szCs w:val="20"/>
    </w:rPr>
  </w:style>
  <w:style w:type="paragraph" w:styleId="a7">
    <w:name w:val="List Paragraph"/>
    <w:basedOn w:val="a"/>
    <w:uiPriority w:val="34"/>
    <w:qFormat/>
    <w:rsid w:val="00DD78EF"/>
    <w:pPr>
      <w:ind w:leftChars="200" w:left="480"/>
    </w:pPr>
  </w:style>
  <w:style w:type="paragraph" w:styleId="a8">
    <w:name w:val="Body Text"/>
    <w:basedOn w:val="a"/>
    <w:link w:val="a9"/>
    <w:rsid w:val="00DD78EF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DD78EF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D78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8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D78EF"/>
    <w:rPr>
      <w:sz w:val="20"/>
      <w:szCs w:val="20"/>
    </w:rPr>
  </w:style>
  <w:style w:type="paragraph" w:styleId="a7">
    <w:name w:val="List Paragraph"/>
    <w:basedOn w:val="a"/>
    <w:uiPriority w:val="34"/>
    <w:qFormat/>
    <w:rsid w:val="00DD78EF"/>
    <w:pPr>
      <w:ind w:leftChars="200" w:left="480"/>
    </w:pPr>
  </w:style>
  <w:style w:type="paragraph" w:styleId="a8">
    <w:name w:val="Body Text"/>
    <w:basedOn w:val="a"/>
    <w:link w:val="a9"/>
    <w:rsid w:val="00DD78EF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DD78EF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2012-10-16T03:24:00Z</dcterms:created>
  <dcterms:modified xsi:type="dcterms:W3CDTF">2012-10-16T03:24:00Z</dcterms:modified>
</cp:coreProperties>
</file>